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B6" w:rsidRPr="00D8470D" w:rsidRDefault="00302B81" w:rsidP="009524B6">
      <w:pPr>
        <w:spacing w:after="0" w:line="280" w:lineRule="exact"/>
        <w:jc w:val="center"/>
        <w:rPr>
          <w:rFonts w:cs="Times New Roman"/>
          <w:sz w:val="30"/>
          <w:szCs w:val="30"/>
        </w:rPr>
      </w:pPr>
      <w:r>
        <w:rPr>
          <w:bCs/>
          <w:sz w:val="30"/>
          <w:szCs w:val="30"/>
        </w:rPr>
        <w:t xml:space="preserve">Итоги </w:t>
      </w:r>
      <w:r w:rsidR="00690C1A">
        <w:rPr>
          <w:bCs/>
          <w:sz w:val="30"/>
          <w:szCs w:val="30"/>
        </w:rPr>
        <w:t>открыт</w:t>
      </w:r>
      <w:r w:rsidR="007B7E1B">
        <w:rPr>
          <w:bCs/>
          <w:sz w:val="30"/>
          <w:szCs w:val="30"/>
        </w:rPr>
        <w:t xml:space="preserve">ого </w:t>
      </w:r>
      <w:r w:rsidRPr="00D8470D">
        <w:rPr>
          <w:bCs/>
          <w:sz w:val="30"/>
          <w:szCs w:val="30"/>
        </w:rPr>
        <w:t>онлайн-конкурса</w:t>
      </w:r>
      <w:r>
        <w:rPr>
          <w:bCs/>
          <w:sz w:val="30"/>
          <w:szCs w:val="30"/>
        </w:rPr>
        <w:t xml:space="preserve"> </w:t>
      </w:r>
      <w:r w:rsidRPr="00D8470D">
        <w:rPr>
          <w:bCs/>
          <w:sz w:val="30"/>
          <w:szCs w:val="30"/>
        </w:rPr>
        <w:t>оркестров народных инструментов</w:t>
      </w:r>
      <w:r>
        <w:rPr>
          <w:bCs/>
          <w:sz w:val="30"/>
          <w:szCs w:val="30"/>
        </w:rPr>
        <w:t xml:space="preserve"> </w:t>
      </w:r>
      <w:r w:rsidRPr="00D8470D">
        <w:rPr>
          <w:bCs/>
          <w:sz w:val="30"/>
          <w:szCs w:val="30"/>
        </w:rPr>
        <w:t xml:space="preserve">имени </w:t>
      </w:r>
      <w:proofErr w:type="spellStart"/>
      <w:r w:rsidRPr="00D8470D">
        <w:rPr>
          <w:bCs/>
          <w:sz w:val="30"/>
          <w:szCs w:val="30"/>
        </w:rPr>
        <w:t>Л.Л.Иванова</w:t>
      </w:r>
      <w:proofErr w:type="spellEnd"/>
      <w:r>
        <w:rPr>
          <w:bCs/>
          <w:sz w:val="30"/>
          <w:szCs w:val="30"/>
        </w:rPr>
        <w:t xml:space="preserve"> </w:t>
      </w:r>
      <w:r w:rsidRPr="00D8470D">
        <w:rPr>
          <w:rFonts w:cs="Times New Roman"/>
          <w:bCs/>
          <w:sz w:val="30"/>
          <w:szCs w:val="30"/>
        </w:rPr>
        <w:t xml:space="preserve">среди </w:t>
      </w:r>
      <w:r w:rsidR="009524B6" w:rsidRPr="00D8470D">
        <w:rPr>
          <w:rFonts w:cs="Times New Roman"/>
          <w:bCs/>
          <w:sz w:val="30"/>
          <w:szCs w:val="30"/>
        </w:rPr>
        <w:t>оркестровых коллективов</w:t>
      </w:r>
    </w:p>
    <w:p w:rsidR="009524B6" w:rsidRPr="00D8470D" w:rsidRDefault="009524B6" w:rsidP="009524B6">
      <w:pPr>
        <w:spacing w:after="0" w:line="280" w:lineRule="exact"/>
        <w:ind w:right="141"/>
        <w:jc w:val="center"/>
        <w:rPr>
          <w:rFonts w:cs="Times New Roman"/>
          <w:sz w:val="30"/>
          <w:szCs w:val="30"/>
        </w:rPr>
      </w:pPr>
      <w:r w:rsidRPr="00D8470D">
        <w:rPr>
          <w:rFonts w:cs="Times New Roman"/>
          <w:sz w:val="30"/>
          <w:szCs w:val="30"/>
        </w:rPr>
        <w:t>учреждений среднего специального образования</w:t>
      </w:r>
    </w:p>
    <w:p w:rsidR="00302B81" w:rsidRDefault="00302B81" w:rsidP="009524B6">
      <w:pPr>
        <w:spacing w:after="0" w:line="280" w:lineRule="exact"/>
        <w:jc w:val="center"/>
        <w:rPr>
          <w:rFonts w:cs="Times New Roman"/>
          <w:bCs/>
          <w:sz w:val="30"/>
          <w:szCs w:val="30"/>
        </w:rPr>
      </w:pPr>
      <w:r w:rsidRPr="00D8470D">
        <w:rPr>
          <w:bCs/>
          <w:sz w:val="30"/>
          <w:szCs w:val="30"/>
        </w:rPr>
        <w:t xml:space="preserve">в рамках </w:t>
      </w:r>
      <w:bookmarkStart w:id="0" w:name="_Hlk150777259"/>
      <w:r w:rsidRPr="00D8470D">
        <w:rPr>
          <w:rFonts w:cs="Times New Roman"/>
          <w:bCs/>
          <w:sz w:val="30"/>
          <w:szCs w:val="30"/>
        </w:rPr>
        <w:t>II Международного</w:t>
      </w:r>
      <w:r>
        <w:rPr>
          <w:bCs/>
          <w:sz w:val="30"/>
          <w:szCs w:val="30"/>
        </w:rPr>
        <w:t xml:space="preserve"> </w:t>
      </w:r>
      <w:r w:rsidRPr="00D8470D">
        <w:rPr>
          <w:rFonts w:cs="Times New Roman"/>
          <w:bCs/>
          <w:sz w:val="30"/>
          <w:szCs w:val="30"/>
        </w:rPr>
        <w:t>форума «Форум дирижеров» в 2024 году</w:t>
      </w:r>
      <w:bookmarkEnd w:id="0"/>
    </w:p>
    <w:p w:rsidR="00302B81" w:rsidRDefault="00302B81" w:rsidP="00302B81">
      <w:pPr>
        <w:spacing w:after="0" w:line="280" w:lineRule="exact"/>
        <w:jc w:val="center"/>
        <w:rPr>
          <w:rFonts w:cs="Times New Roman"/>
          <w:bCs/>
          <w:sz w:val="30"/>
          <w:szCs w:val="30"/>
        </w:rPr>
      </w:pPr>
    </w:p>
    <w:p w:rsidR="00302B81" w:rsidRDefault="00302B81" w:rsidP="008B2A2D">
      <w:pPr>
        <w:spacing w:after="0" w:line="280" w:lineRule="exact"/>
        <w:rPr>
          <w:rFonts w:cs="Times New Roman"/>
          <w:bCs/>
          <w:sz w:val="30"/>
          <w:szCs w:val="30"/>
        </w:rPr>
      </w:pPr>
    </w:p>
    <w:p w:rsidR="00302B81" w:rsidRDefault="00302B81" w:rsidP="00302B81">
      <w:pPr>
        <w:spacing w:after="0" w:line="280" w:lineRule="exact"/>
        <w:jc w:val="center"/>
        <w:rPr>
          <w:rFonts w:cs="Times New Roman"/>
          <w:bCs/>
          <w:sz w:val="30"/>
          <w:szCs w:val="30"/>
        </w:rPr>
      </w:pPr>
    </w:p>
    <w:p w:rsidR="006104E2" w:rsidRPr="009524B6" w:rsidRDefault="00302B81" w:rsidP="009524B6">
      <w:pPr>
        <w:spacing w:after="0" w:line="240" w:lineRule="auto"/>
        <w:ind w:left="360"/>
        <w:rPr>
          <w:rFonts w:cs="Times New Roman"/>
          <w:b/>
          <w:bCs/>
          <w:sz w:val="28"/>
          <w:szCs w:val="28"/>
        </w:rPr>
      </w:pPr>
      <w:r w:rsidRPr="008B2A2D">
        <w:rPr>
          <w:rFonts w:cs="Times New Roman"/>
          <w:b/>
          <w:bCs/>
          <w:sz w:val="30"/>
          <w:szCs w:val="30"/>
        </w:rPr>
        <w:t>Номинация «</w:t>
      </w:r>
      <w:r w:rsidR="009524B6" w:rsidRPr="00586D62">
        <w:rPr>
          <w:rFonts w:cs="Times New Roman"/>
          <w:b/>
          <w:bCs/>
          <w:sz w:val="28"/>
          <w:szCs w:val="28"/>
        </w:rPr>
        <w:t>ОРКЕСТРЫ РУССКИХ НАРОДНЫХ ИНСТРУМЕНТОВ</w:t>
      </w:r>
      <w:r w:rsidRPr="008B2A2D">
        <w:rPr>
          <w:rFonts w:cs="Times New Roman"/>
          <w:b/>
          <w:bCs/>
          <w:sz w:val="30"/>
          <w:szCs w:val="30"/>
        </w:rPr>
        <w:t>»</w:t>
      </w:r>
    </w:p>
    <w:p w:rsidR="00C0542A" w:rsidRDefault="00C0542A" w:rsidP="008B2A2D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77FE5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3 степени</w:t>
      </w:r>
    </w:p>
    <w:p w:rsidR="009524B6" w:rsidRPr="009524B6" w:rsidRDefault="009524B6" w:rsidP="00645240">
      <w:pPr>
        <w:pStyle w:val="a3"/>
        <w:numPr>
          <w:ilvl w:val="0"/>
          <w:numId w:val="10"/>
        </w:numPr>
        <w:spacing w:after="0" w:line="240" w:lineRule="auto"/>
        <w:ind w:hanging="436"/>
        <w:rPr>
          <w:rFonts w:cs="Times New Roman"/>
          <w:b/>
          <w:bCs/>
          <w:sz w:val="28"/>
          <w:szCs w:val="28"/>
        </w:rPr>
      </w:pPr>
      <w:r w:rsidRPr="009524B6">
        <w:rPr>
          <w:rFonts w:cs="Times New Roman"/>
          <w:b/>
          <w:bCs/>
          <w:sz w:val="28"/>
          <w:szCs w:val="28"/>
        </w:rPr>
        <w:t xml:space="preserve">Оркестр русских народных инструментов </w:t>
      </w:r>
    </w:p>
    <w:p w:rsidR="009524B6" w:rsidRPr="00645240" w:rsidRDefault="009524B6" w:rsidP="00645240">
      <w:pPr>
        <w:spacing w:after="0" w:line="240" w:lineRule="auto"/>
        <w:ind w:firstLine="284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t xml:space="preserve">УО «Витебский государственный </w:t>
      </w:r>
    </w:p>
    <w:p w:rsidR="009524B6" w:rsidRPr="00645240" w:rsidRDefault="009524B6" w:rsidP="00645240">
      <w:pPr>
        <w:spacing w:after="0" w:line="240" w:lineRule="auto"/>
        <w:ind w:firstLine="284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t xml:space="preserve">музыкальный колледж имени </w:t>
      </w:r>
      <w:proofErr w:type="spellStart"/>
      <w:r w:rsidRPr="00645240">
        <w:rPr>
          <w:rFonts w:cs="Times New Roman"/>
          <w:bCs/>
          <w:sz w:val="28"/>
          <w:szCs w:val="28"/>
        </w:rPr>
        <w:t>И.И.Соллертинского</w:t>
      </w:r>
      <w:proofErr w:type="spellEnd"/>
      <w:r w:rsidRPr="00645240">
        <w:rPr>
          <w:rFonts w:cs="Times New Roman"/>
          <w:bCs/>
          <w:sz w:val="28"/>
          <w:szCs w:val="28"/>
        </w:rPr>
        <w:t>»</w:t>
      </w:r>
    </w:p>
    <w:p w:rsidR="009524B6" w:rsidRPr="00645240" w:rsidRDefault="009524B6" w:rsidP="00645240">
      <w:pPr>
        <w:pStyle w:val="a3"/>
        <w:shd w:val="clear" w:color="auto" w:fill="FFFFFF"/>
        <w:spacing w:after="0" w:line="240" w:lineRule="auto"/>
        <w:ind w:hanging="436"/>
        <w:rPr>
          <w:rFonts w:cs="Times New Roman"/>
          <w:bCs/>
          <w:sz w:val="28"/>
          <w:szCs w:val="28"/>
          <w:u w:val="single"/>
        </w:rPr>
      </w:pPr>
      <w:r w:rsidRPr="00645240">
        <w:rPr>
          <w:rFonts w:cs="Times New Roman"/>
          <w:bCs/>
          <w:sz w:val="28"/>
          <w:szCs w:val="28"/>
          <w:u w:val="single"/>
        </w:rPr>
        <w:t>Руководитель – Шишов Владимир Федорович</w:t>
      </w:r>
    </w:p>
    <w:p w:rsidR="009524B6" w:rsidRPr="00586D62" w:rsidRDefault="009524B6" w:rsidP="00645240">
      <w:pPr>
        <w:pStyle w:val="a3"/>
        <w:numPr>
          <w:ilvl w:val="0"/>
          <w:numId w:val="10"/>
        </w:numPr>
        <w:spacing w:after="0" w:line="240" w:lineRule="auto"/>
        <w:ind w:hanging="436"/>
        <w:rPr>
          <w:rFonts w:cs="Times New Roman"/>
          <w:b/>
          <w:bCs/>
          <w:sz w:val="28"/>
          <w:szCs w:val="28"/>
        </w:rPr>
      </w:pPr>
      <w:r w:rsidRPr="00586D62">
        <w:rPr>
          <w:rFonts w:cs="Times New Roman"/>
          <w:b/>
          <w:bCs/>
          <w:sz w:val="28"/>
          <w:szCs w:val="28"/>
        </w:rPr>
        <w:t>Народный любительский коллектив</w:t>
      </w:r>
    </w:p>
    <w:p w:rsidR="009524B6" w:rsidRPr="00586D62" w:rsidRDefault="009524B6" w:rsidP="00645240">
      <w:pPr>
        <w:spacing w:after="0" w:line="240" w:lineRule="auto"/>
        <w:ind w:left="357" w:hanging="73"/>
        <w:rPr>
          <w:rFonts w:cs="Times New Roman"/>
          <w:b/>
          <w:bCs/>
          <w:sz w:val="28"/>
          <w:szCs w:val="28"/>
        </w:rPr>
      </w:pPr>
      <w:r w:rsidRPr="00586D62">
        <w:rPr>
          <w:rFonts w:cs="Times New Roman"/>
          <w:b/>
          <w:bCs/>
          <w:sz w:val="28"/>
          <w:szCs w:val="28"/>
        </w:rPr>
        <w:t xml:space="preserve">оркестр русских народных инструментов </w:t>
      </w:r>
    </w:p>
    <w:p w:rsidR="009524B6" w:rsidRPr="00645240" w:rsidRDefault="009524B6" w:rsidP="00645240">
      <w:pPr>
        <w:spacing w:after="0" w:line="240" w:lineRule="auto"/>
        <w:ind w:left="357" w:hanging="73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t>УО «</w:t>
      </w:r>
      <w:proofErr w:type="spellStart"/>
      <w:r w:rsidRPr="00645240">
        <w:rPr>
          <w:rFonts w:cs="Times New Roman"/>
          <w:bCs/>
          <w:sz w:val="28"/>
          <w:szCs w:val="28"/>
        </w:rPr>
        <w:t>Мозырский</w:t>
      </w:r>
      <w:proofErr w:type="spellEnd"/>
      <w:r w:rsidRPr="00645240">
        <w:rPr>
          <w:rFonts w:cs="Times New Roman"/>
          <w:bCs/>
          <w:sz w:val="28"/>
          <w:szCs w:val="28"/>
        </w:rPr>
        <w:t xml:space="preserve"> государственный музыкальный колледж»</w:t>
      </w:r>
    </w:p>
    <w:p w:rsidR="009524B6" w:rsidRPr="00645240" w:rsidRDefault="009524B6" w:rsidP="00645240">
      <w:pPr>
        <w:pStyle w:val="a3"/>
        <w:shd w:val="clear" w:color="auto" w:fill="FFFFFF"/>
        <w:spacing w:after="0" w:line="240" w:lineRule="auto"/>
        <w:ind w:hanging="436"/>
        <w:rPr>
          <w:rFonts w:cs="Times New Roman"/>
          <w:bCs/>
          <w:sz w:val="28"/>
          <w:szCs w:val="28"/>
          <w:u w:val="single"/>
        </w:rPr>
      </w:pPr>
      <w:r w:rsidRPr="00645240">
        <w:rPr>
          <w:rFonts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Pr="00645240">
        <w:rPr>
          <w:rFonts w:cs="Times New Roman"/>
          <w:bCs/>
          <w:sz w:val="28"/>
          <w:szCs w:val="28"/>
          <w:u w:val="single"/>
        </w:rPr>
        <w:t>Селецкая</w:t>
      </w:r>
      <w:proofErr w:type="spellEnd"/>
      <w:r w:rsidRPr="00645240">
        <w:rPr>
          <w:rFonts w:cs="Times New Roman"/>
          <w:bCs/>
          <w:sz w:val="28"/>
          <w:szCs w:val="28"/>
          <w:u w:val="single"/>
        </w:rPr>
        <w:t xml:space="preserve"> Наталья Владимировна</w:t>
      </w:r>
    </w:p>
    <w:p w:rsidR="009524B6" w:rsidRPr="009524B6" w:rsidRDefault="009524B6" w:rsidP="00645240">
      <w:pPr>
        <w:pStyle w:val="a3"/>
        <w:numPr>
          <w:ilvl w:val="0"/>
          <w:numId w:val="10"/>
        </w:numPr>
        <w:spacing w:after="0" w:line="240" w:lineRule="auto"/>
        <w:ind w:right="-108" w:hanging="436"/>
        <w:rPr>
          <w:rFonts w:cs="Times New Roman"/>
          <w:b/>
          <w:bCs/>
          <w:sz w:val="28"/>
          <w:szCs w:val="28"/>
        </w:rPr>
      </w:pPr>
      <w:r w:rsidRPr="009524B6">
        <w:rPr>
          <w:rFonts w:cs="Times New Roman"/>
          <w:b/>
          <w:bCs/>
          <w:sz w:val="28"/>
          <w:szCs w:val="28"/>
        </w:rPr>
        <w:t>Оркестр русских народных инструментов</w:t>
      </w:r>
    </w:p>
    <w:p w:rsidR="009524B6" w:rsidRPr="00645240" w:rsidRDefault="009524B6" w:rsidP="00645240">
      <w:pPr>
        <w:spacing w:after="0" w:line="240" w:lineRule="auto"/>
        <w:ind w:right="-108" w:firstLine="284"/>
        <w:rPr>
          <w:rFonts w:eastAsia="Times New Roman" w:cs="Times New Roman"/>
          <w:bCs/>
          <w:sz w:val="28"/>
          <w:szCs w:val="28"/>
          <w:lang w:eastAsia="ru-RU"/>
        </w:rPr>
      </w:pPr>
      <w:r w:rsidRPr="00645240">
        <w:rPr>
          <w:rFonts w:eastAsia="Times New Roman" w:cs="Times New Roman"/>
          <w:bCs/>
          <w:sz w:val="28"/>
          <w:szCs w:val="28"/>
          <w:lang w:eastAsia="ru-RU"/>
        </w:rPr>
        <w:t>УО «Гродненский государственный музыкальный колледж»</w:t>
      </w:r>
    </w:p>
    <w:p w:rsidR="009524B6" w:rsidRPr="00645240" w:rsidRDefault="009524B6" w:rsidP="00645240">
      <w:pPr>
        <w:spacing w:after="0" w:line="240" w:lineRule="auto"/>
        <w:ind w:right="-108" w:firstLine="284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645240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Руководитель – </w:t>
      </w:r>
      <w:proofErr w:type="spellStart"/>
      <w:r w:rsidRPr="00645240">
        <w:rPr>
          <w:rFonts w:eastAsia="Times New Roman" w:cs="Times New Roman"/>
          <w:bCs/>
          <w:sz w:val="28"/>
          <w:szCs w:val="28"/>
          <w:u w:val="single"/>
          <w:lang w:eastAsia="ru-RU"/>
        </w:rPr>
        <w:t>Казека</w:t>
      </w:r>
      <w:proofErr w:type="spellEnd"/>
      <w:r w:rsidRPr="00645240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Дмитрий Витальевич</w:t>
      </w:r>
    </w:p>
    <w:p w:rsidR="009524B6" w:rsidRPr="009524B6" w:rsidRDefault="009524B6" w:rsidP="00645240">
      <w:pPr>
        <w:pStyle w:val="a3"/>
        <w:numPr>
          <w:ilvl w:val="0"/>
          <w:numId w:val="10"/>
        </w:numPr>
        <w:spacing w:after="0" w:line="240" w:lineRule="auto"/>
        <w:ind w:hanging="436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9524B6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«Народный» оркестр русских народных инструментов</w:t>
      </w:r>
    </w:p>
    <w:p w:rsidR="009524B6" w:rsidRPr="00645240" w:rsidRDefault="009524B6" w:rsidP="00645240">
      <w:pPr>
        <w:pStyle w:val="a3"/>
        <w:spacing w:after="0" w:line="240" w:lineRule="auto"/>
        <w:ind w:hanging="436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УССО «</w:t>
      </w:r>
      <w:proofErr w:type="spellStart"/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Барановичский</w:t>
      </w:r>
      <w:proofErr w:type="spellEnd"/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 государственный музыкальный колледж»</w:t>
      </w:r>
    </w:p>
    <w:p w:rsidR="009524B6" w:rsidRPr="00645240" w:rsidRDefault="009524B6" w:rsidP="00645240">
      <w:pPr>
        <w:pStyle w:val="a3"/>
        <w:spacing w:after="0" w:line="240" w:lineRule="auto"/>
        <w:ind w:hanging="436"/>
        <w:rPr>
          <w:rStyle w:val="a4"/>
          <w:rFonts w:cs="Times New Roman"/>
          <w:bCs/>
          <w:color w:val="auto"/>
          <w:sz w:val="28"/>
          <w:szCs w:val="28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</w:rPr>
        <w:t>Руководитель – Соловей Светлана Васильевна</w:t>
      </w:r>
    </w:p>
    <w:p w:rsidR="009524B6" w:rsidRPr="009524B6" w:rsidRDefault="009524B6" w:rsidP="00645240">
      <w:pPr>
        <w:pStyle w:val="a3"/>
        <w:numPr>
          <w:ilvl w:val="0"/>
          <w:numId w:val="10"/>
        </w:numPr>
        <w:spacing w:after="0" w:line="240" w:lineRule="auto"/>
        <w:ind w:hanging="436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9524B6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Оркестр русских народных инструментов </w:t>
      </w:r>
    </w:p>
    <w:p w:rsidR="009524B6" w:rsidRPr="00645240" w:rsidRDefault="009524B6" w:rsidP="00645240">
      <w:pPr>
        <w:spacing w:after="0" w:line="240" w:lineRule="auto"/>
        <w:ind w:left="357" w:hanging="73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Ставропольского краевого колледжа искусств</w:t>
      </w:r>
    </w:p>
    <w:p w:rsidR="009524B6" w:rsidRPr="00645240" w:rsidRDefault="009524B6" w:rsidP="00645240">
      <w:pPr>
        <w:spacing w:after="0" w:line="240" w:lineRule="auto"/>
        <w:ind w:left="357" w:hanging="73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ГБПОУ СК «Ставропольский краевой колледж искусств»</w:t>
      </w:r>
    </w:p>
    <w:p w:rsidR="00C0542A" w:rsidRDefault="009524B6" w:rsidP="00645240">
      <w:pPr>
        <w:spacing w:after="0" w:line="240" w:lineRule="auto"/>
        <w:ind w:left="357" w:hanging="73"/>
        <w:rPr>
          <w:rStyle w:val="a4"/>
          <w:rFonts w:cs="Times New Roman"/>
          <w:bCs/>
          <w:color w:val="auto"/>
          <w:sz w:val="28"/>
          <w:szCs w:val="28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</w:rPr>
        <w:t>Руководитель – Баранников Юрий Николаевич</w:t>
      </w:r>
    </w:p>
    <w:p w:rsidR="00645240" w:rsidRPr="00645240" w:rsidRDefault="00645240" w:rsidP="00645240">
      <w:pPr>
        <w:spacing w:after="0" w:line="240" w:lineRule="auto"/>
        <w:ind w:left="357" w:hanging="73"/>
        <w:rPr>
          <w:rFonts w:cs="Times New Roman"/>
          <w:bCs/>
          <w:sz w:val="28"/>
          <w:szCs w:val="28"/>
          <w:u w:val="single"/>
        </w:rPr>
      </w:pPr>
    </w:p>
    <w:p w:rsidR="00C0542A" w:rsidRDefault="00C0542A" w:rsidP="00645240">
      <w:pPr>
        <w:pStyle w:val="a3"/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2 степени</w:t>
      </w:r>
    </w:p>
    <w:p w:rsidR="009524B6" w:rsidRPr="00586D62" w:rsidRDefault="009524B6" w:rsidP="00645240">
      <w:pPr>
        <w:pStyle w:val="a3"/>
        <w:numPr>
          <w:ilvl w:val="0"/>
          <w:numId w:val="9"/>
        </w:numPr>
        <w:spacing w:after="0" w:line="240" w:lineRule="auto"/>
        <w:ind w:left="284" w:firstLine="0"/>
        <w:rPr>
          <w:rFonts w:cs="Times New Roman"/>
          <w:b/>
          <w:bCs/>
          <w:sz w:val="28"/>
          <w:szCs w:val="28"/>
        </w:rPr>
      </w:pPr>
      <w:r w:rsidRPr="00586D62">
        <w:rPr>
          <w:rFonts w:cs="Times New Roman"/>
          <w:b/>
          <w:bCs/>
          <w:sz w:val="28"/>
          <w:szCs w:val="28"/>
        </w:rPr>
        <w:t>Оркестр русских народных инструментов</w:t>
      </w:r>
    </w:p>
    <w:p w:rsidR="009524B6" w:rsidRPr="00645240" w:rsidRDefault="009524B6" w:rsidP="00645240">
      <w:pPr>
        <w:pStyle w:val="a3"/>
        <w:spacing w:after="0" w:line="240" w:lineRule="auto"/>
        <w:ind w:left="284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t>УО «Минский государственный музыкальный колледж им. М.И. Глинки»</w:t>
      </w:r>
    </w:p>
    <w:p w:rsidR="009524B6" w:rsidRPr="00645240" w:rsidRDefault="009524B6" w:rsidP="00645240">
      <w:pPr>
        <w:spacing w:after="0" w:line="240" w:lineRule="auto"/>
        <w:ind w:left="284"/>
        <w:rPr>
          <w:rFonts w:cs="Times New Roman"/>
          <w:sz w:val="28"/>
          <w:szCs w:val="28"/>
        </w:rPr>
      </w:pPr>
      <w:r w:rsidRPr="00645240">
        <w:rPr>
          <w:rFonts w:cs="Times New Roman"/>
          <w:bCs/>
          <w:sz w:val="28"/>
          <w:szCs w:val="28"/>
          <w:u w:val="single"/>
        </w:rPr>
        <w:t>Руководитель –Журавлева Юлия Александровна</w:t>
      </w:r>
      <w:r w:rsidRPr="00645240">
        <w:rPr>
          <w:rFonts w:cs="Times New Roman"/>
          <w:sz w:val="28"/>
          <w:szCs w:val="28"/>
        </w:rPr>
        <w:t xml:space="preserve">   </w:t>
      </w:r>
    </w:p>
    <w:p w:rsidR="009524B6" w:rsidRPr="00586D62" w:rsidRDefault="009524B6" w:rsidP="00645240">
      <w:pPr>
        <w:spacing w:after="0" w:line="240" w:lineRule="auto"/>
        <w:ind w:left="426" w:hanging="142"/>
        <w:rPr>
          <w:rFonts w:cs="Times New Roman"/>
          <w:b/>
          <w:bCs/>
          <w:sz w:val="28"/>
          <w:szCs w:val="28"/>
        </w:rPr>
      </w:pPr>
      <w:r w:rsidRPr="009524B6">
        <w:rPr>
          <w:rFonts w:cs="Times New Roman"/>
          <w:b/>
          <w:sz w:val="28"/>
          <w:szCs w:val="28"/>
        </w:rPr>
        <w:t>2.</w:t>
      </w:r>
      <w:r w:rsidRPr="009524B6">
        <w:rPr>
          <w:rFonts w:cs="Times New Roman"/>
          <w:b/>
          <w:bCs/>
          <w:sz w:val="28"/>
          <w:szCs w:val="28"/>
        </w:rPr>
        <w:t xml:space="preserve"> </w:t>
      </w:r>
      <w:r w:rsidRPr="00586D62">
        <w:rPr>
          <w:rFonts w:cs="Times New Roman"/>
          <w:b/>
          <w:bCs/>
          <w:sz w:val="28"/>
          <w:szCs w:val="28"/>
        </w:rPr>
        <w:t>«Заслуженный любительский коллектив Республики Беларусь</w:t>
      </w:r>
    </w:p>
    <w:p w:rsidR="009524B6" w:rsidRPr="00586D62" w:rsidRDefault="00645240" w:rsidP="00645240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9524B6" w:rsidRPr="00586D62">
        <w:rPr>
          <w:rFonts w:cs="Times New Roman"/>
          <w:b/>
          <w:bCs/>
          <w:sz w:val="28"/>
          <w:szCs w:val="28"/>
        </w:rPr>
        <w:t xml:space="preserve">«народный оркестр русских народных инструментов» </w:t>
      </w:r>
    </w:p>
    <w:p w:rsidR="009524B6" w:rsidRPr="00645240" w:rsidRDefault="00645240" w:rsidP="00645240">
      <w:pPr>
        <w:spacing w:after="0" w:line="240" w:lineRule="auto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t xml:space="preserve">    </w:t>
      </w:r>
      <w:r w:rsidR="009524B6" w:rsidRPr="00645240">
        <w:rPr>
          <w:rFonts w:cs="Times New Roman"/>
          <w:bCs/>
          <w:sz w:val="28"/>
          <w:szCs w:val="28"/>
        </w:rPr>
        <w:t>УО «Лидский государственный музыкальный колледж»</w:t>
      </w:r>
    </w:p>
    <w:p w:rsidR="009524B6" w:rsidRPr="00645240" w:rsidRDefault="00645240" w:rsidP="0064524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</w:t>
      </w:r>
      <w:r w:rsidR="009524B6" w:rsidRPr="00645240">
        <w:rPr>
          <w:rFonts w:cs="Times New Roman"/>
          <w:bCs/>
          <w:sz w:val="28"/>
          <w:szCs w:val="28"/>
          <w:u w:val="single"/>
        </w:rPr>
        <w:t>Руководитель – Сечко Елена Эдуардовна</w:t>
      </w:r>
    </w:p>
    <w:p w:rsidR="009524B6" w:rsidRPr="00881939" w:rsidRDefault="009524B6" w:rsidP="00C0542A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</w:p>
    <w:p w:rsidR="00C0542A" w:rsidRPr="00881939" w:rsidRDefault="00C0542A" w:rsidP="00C0542A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1 степени</w:t>
      </w:r>
    </w:p>
    <w:p w:rsidR="009524B6" w:rsidRPr="00586D62" w:rsidRDefault="009524B6" w:rsidP="00645240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86D62">
        <w:rPr>
          <w:rFonts w:cs="Times New Roman"/>
          <w:b/>
          <w:bCs/>
          <w:sz w:val="28"/>
          <w:szCs w:val="28"/>
        </w:rPr>
        <w:t>Оркестр русских народных инструментов</w:t>
      </w:r>
    </w:p>
    <w:p w:rsidR="009524B6" w:rsidRPr="00645240" w:rsidRDefault="009524B6" w:rsidP="00645240">
      <w:pPr>
        <w:pStyle w:val="a3"/>
        <w:spacing w:after="0" w:line="240" w:lineRule="auto"/>
        <w:ind w:left="284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t>УО «Могилевский государственный колледж искусств»</w:t>
      </w:r>
    </w:p>
    <w:p w:rsidR="009524B6" w:rsidRPr="00645240" w:rsidRDefault="009524B6" w:rsidP="00645240">
      <w:pPr>
        <w:spacing w:after="0" w:line="240" w:lineRule="auto"/>
        <w:ind w:left="284"/>
        <w:rPr>
          <w:rFonts w:cs="Times New Roman"/>
          <w:bCs/>
          <w:sz w:val="28"/>
          <w:szCs w:val="28"/>
          <w:u w:val="single"/>
        </w:rPr>
      </w:pPr>
      <w:r w:rsidRPr="00645240">
        <w:rPr>
          <w:rFonts w:cs="Times New Roman"/>
          <w:bCs/>
          <w:sz w:val="28"/>
          <w:szCs w:val="28"/>
          <w:u w:val="single"/>
        </w:rPr>
        <w:t>Руководитель – Цыганок Елена Васильевна</w:t>
      </w:r>
    </w:p>
    <w:p w:rsidR="009524B6" w:rsidRPr="00586D62" w:rsidRDefault="009524B6" w:rsidP="00645240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86D62">
        <w:rPr>
          <w:rFonts w:cs="Times New Roman"/>
          <w:b/>
          <w:bCs/>
          <w:sz w:val="28"/>
          <w:szCs w:val="28"/>
        </w:rPr>
        <w:t>Оркестр русских народных инструментов</w:t>
      </w:r>
    </w:p>
    <w:p w:rsidR="009524B6" w:rsidRPr="00645240" w:rsidRDefault="009524B6" w:rsidP="00645240">
      <w:pPr>
        <w:pStyle w:val="a3"/>
        <w:spacing w:after="0" w:line="240" w:lineRule="auto"/>
        <w:ind w:left="284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t>УО «</w:t>
      </w:r>
      <w:proofErr w:type="spellStart"/>
      <w:r w:rsidRPr="00645240">
        <w:rPr>
          <w:rFonts w:cs="Times New Roman"/>
          <w:bCs/>
          <w:sz w:val="28"/>
          <w:szCs w:val="28"/>
        </w:rPr>
        <w:t>Новополоцкий</w:t>
      </w:r>
      <w:proofErr w:type="spellEnd"/>
      <w:r w:rsidRPr="00645240">
        <w:rPr>
          <w:rFonts w:cs="Times New Roman"/>
          <w:bCs/>
          <w:sz w:val="28"/>
          <w:szCs w:val="28"/>
        </w:rPr>
        <w:t xml:space="preserve"> государственный музыкальный колледж»</w:t>
      </w:r>
    </w:p>
    <w:p w:rsidR="009524B6" w:rsidRPr="00645240" w:rsidRDefault="009524B6" w:rsidP="00645240">
      <w:pPr>
        <w:pStyle w:val="a3"/>
        <w:spacing w:after="0" w:line="240" w:lineRule="auto"/>
        <w:ind w:left="284"/>
        <w:rPr>
          <w:rFonts w:cs="Times New Roman"/>
          <w:sz w:val="28"/>
          <w:szCs w:val="28"/>
        </w:rPr>
      </w:pPr>
      <w:r w:rsidRPr="00645240">
        <w:rPr>
          <w:rFonts w:cs="Times New Roman"/>
          <w:bCs/>
          <w:sz w:val="28"/>
          <w:szCs w:val="28"/>
          <w:u w:val="single"/>
        </w:rPr>
        <w:t>Руководитель – Малых Виктор Леонидович</w:t>
      </w:r>
      <w:r w:rsidRPr="00645240">
        <w:rPr>
          <w:rFonts w:cs="Times New Roman"/>
          <w:sz w:val="28"/>
          <w:szCs w:val="28"/>
        </w:rPr>
        <w:t xml:space="preserve">  </w:t>
      </w:r>
    </w:p>
    <w:p w:rsidR="009524B6" w:rsidRPr="009524B6" w:rsidRDefault="009524B6" w:rsidP="00645240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9524B6">
        <w:rPr>
          <w:rFonts w:cs="Times New Roman"/>
          <w:b/>
          <w:bCs/>
          <w:sz w:val="28"/>
          <w:szCs w:val="28"/>
        </w:rPr>
        <w:t>Образцовый оркестр народных инструментов</w:t>
      </w:r>
    </w:p>
    <w:p w:rsidR="009524B6" w:rsidRPr="00645240" w:rsidRDefault="009524B6" w:rsidP="00645240">
      <w:pPr>
        <w:spacing w:after="0" w:line="240" w:lineRule="auto"/>
        <w:ind w:left="426"/>
        <w:rPr>
          <w:rFonts w:cs="Times New Roman"/>
          <w:bCs/>
          <w:sz w:val="28"/>
          <w:szCs w:val="28"/>
        </w:rPr>
      </w:pPr>
      <w:r w:rsidRPr="00645240">
        <w:rPr>
          <w:rFonts w:cs="Times New Roman"/>
          <w:bCs/>
          <w:sz w:val="28"/>
          <w:szCs w:val="28"/>
        </w:rPr>
        <w:lastRenderedPageBreak/>
        <w:t>УО «Могилевская государственная гимназия-колледж искусств имени Евгения Глебова»</w:t>
      </w:r>
    </w:p>
    <w:p w:rsidR="009524B6" w:rsidRPr="00645240" w:rsidRDefault="00645240" w:rsidP="00645240">
      <w:pPr>
        <w:spacing w:after="0" w:line="240" w:lineRule="auto"/>
        <w:rPr>
          <w:rFonts w:cs="Times New Roman"/>
          <w:bCs/>
          <w:sz w:val="28"/>
          <w:szCs w:val="28"/>
          <w:u w:val="single"/>
        </w:rPr>
      </w:pPr>
      <w:r w:rsidRPr="00645240">
        <w:rPr>
          <w:rFonts w:cs="Times New Roman"/>
          <w:bCs/>
          <w:sz w:val="28"/>
          <w:szCs w:val="28"/>
        </w:rPr>
        <w:t xml:space="preserve">      </w:t>
      </w:r>
      <w:r w:rsidR="009524B6" w:rsidRPr="00645240">
        <w:rPr>
          <w:rFonts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="009524B6" w:rsidRPr="00645240">
        <w:rPr>
          <w:rFonts w:cs="Times New Roman"/>
          <w:bCs/>
          <w:sz w:val="28"/>
          <w:szCs w:val="28"/>
          <w:u w:val="single"/>
        </w:rPr>
        <w:t>Забела</w:t>
      </w:r>
      <w:proofErr w:type="spellEnd"/>
      <w:r w:rsidR="009524B6" w:rsidRPr="00645240">
        <w:rPr>
          <w:rFonts w:cs="Times New Roman"/>
          <w:bCs/>
          <w:sz w:val="28"/>
          <w:szCs w:val="28"/>
          <w:u w:val="single"/>
        </w:rPr>
        <w:t xml:space="preserve"> Екатерина Анатольевна</w:t>
      </w:r>
    </w:p>
    <w:p w:rsidR="00C0542A" w:rsidRPr="008B2A2D" w:rsidRDefault="00C0542A" w:rsidP="00C5054B"/>
    <w:p w:rsidR="008B2A2D" w:rsidRDefault="00302B81" w:rsidP="009524B6">
      <w:pPr>
        <w:spacing w:after="0" w:line="240" w:lineRule="auto"/>
        <w:ind w:left="360"/>
        <w:jc w:val="center"/>
        <w:rPr>
          <w:rFonts w:cs="Times New Roman"/>
          <w:b/>
          <w:bCs/>
          <w:sz w:val="30"/>
          <w:szCs w:val="30"/>
        </w:rPr>
      </w:pPr>
      <w:r w:rsidRPr="00881939">
        <w:rPr>
          <w:rFonts w:cs="Times New Roman"/>
          <w:b/>
          <w:bCs/>
          <w:sz w:val="30"/>
          <w:szCs w:val="30"/>
        </w:rPr>
        <w:t>Номинация «</w:t>
      </w:r>
      <w:r w:rsidR="009524B6">
        <w:rPr>
          <w:rFonts w:cs="Times New Roman"/>
          <w:b/>
          <w:bCs/>
          <w:sz w:val="28"/>
          <w:szCs w:val="28"/>
        </w:rPr>
        <w:t xml:space="preserve">ОРКЕСТРЫ БЕЛОРУССКИХ НАРОДНЫХ </w:t>
      </w:r>
      <w:r w:rsidR="009524B6" w:rsidRPr="00586D62">
        <w:rPr>
          <w:rFonts w:cs="Times New Roman"/>
          <w:b/>
          <w:bCs/>
          <w:sz w:val="28"/>
          <w:szCs w:val="28"/>
        </w:rPr>
        <w:t>ИНСТРУМЕНТОВ</w:t>
      </w:r>
      <w:r w:rsidRPr="00881939">
        <w:rPr>
          <w:rFonts w:cs="Times New Roman"/>
          <w:b/>
          <w:bCs/>
          <w:sz w:val="30"/>
          <w:szCs w:val="30"/>
        </w:rPr>
        <w:t>»</w:t>
      </w:r>
    </w:p>
    <w:p w:rsidR="009524B6" w:rsidRDefault="009524B6" w:rsidP="009524B6">
      <w:pPr>
        <w:spacing w:after="0" w:line="240" w:lineRule="auto"/>
        <w:ind w:left="360"/>
        <w:jc w:val="center"/>
        <w:rPr>
          <w:rFonts w:cs="Times New Roman"/>
          <w:b/>
          <w:bCs/>
          <w:sz w:val="30"/>
          <w:szCs w:val="30"/>
        </w:rPr>
      </w:pPr>
    </w:p>
    <w:p w:rsidR="009524B6" w:rsidRPr="009524B6" w:rsidRDefault="009524B6" w:rsidP="009524B6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77FE5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3 степени</w:t>
      </w:r>
    </w:p>
    <w:p w:rsidR="009524B6" w:rsidRPr="00586D62" w:rsidRDefault="009524B6" w:rsidP="00645240">
      <w:pPr>
        <w:pStyle w:val="a3"/>
        <w:numPr>
          <w:ilvl w:val="0"/>
          <w:numId w:val="13"/>
        </w:numPr>
        <w:spacing w:after="0" w:line="240" w:lineRule="auto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586D62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Оркестр белорусских народных инструментов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УО «</w:t>
      </w:r>
      <w:proofErr w:type="spellStart"/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Молодечненский</w:t>
      </w:r>
      <w:proofErr w:type="spellEnd"/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 государственный колледж им. </w:t>
      </w:r>
      <w:proofErr w:type="spellStart"/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М.К.Огинского</w:t>
      </w:r>
      <w:proofErr w:type="spellEnd"/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»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Style w:val="a4"/>
          <w:rFonts w:cs="Times New Roman"/>
          <w:bCs/>
          <w:color w:val="auto"/>
          <w:sz w:val="28"/>
          <w:szCs w:val="28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</w:rPr>
        <w:t xml:space="preserve">Руководитель – </w:t>
      </w:r>
      <w:proofErr w:type="spellStart"/>
      <w:r w:rsidRPr="00645240">
        <w:rPr>
          <w:rStyle w:val="a4"/>
          <w:rFonts w:cs="Times New Roman"/>
          <w:bCs/>
          <w:color w:val="auto"/>
          <w:sz w:val="28"/>
          <w:szCs w:val="28"/>
        </w:rPr>
        <w:t>Шелег</w:t>
      </w:r>
      <w:proofErr w:type="spellEnd"/>
      <w:r w:rsidRPr="00645240">
        <w:rPr>
          <w:rStyle w:val="a4"/>
          <w:rFonts w:cs="Times New Roman"/>
          <w:bCs/>
          <w:color w:val="auto"/>
          <w:sz w:val="28"/>
          <w:szCs w:val="28"/>
        </w:rPr>
        <w:t xml:space="preserve"> Игорь Евгеньевич</w:t>
      </w:r>
    </w:p>
    <w:p w:rsidR="009524B6" w:rsidRPr="00645240" w:rsidRDefault="009524B6" w:rsidP="00645240">
      <w:pPr>
        <w:spacing w:after="0" w:line="240" w:lineRule="auto"/>
        <w:ind w:left="360"/>
        <w:rPr>
          <w:rFonts w:cs="Times New Roman"/>
          <w:bCs/>
          <w:sz w:val="28"/>
          <w:szCs w:val="28"/>
        </w:rPr>
      </w:pPr>
    </w:p>
    <w:p w:rsidR="008B2A2D" w:rsidRPr="00881939" w:rsidRDefault="008B2A2D" w:rsidP="008B2A2D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2 степени</w:t>
      </w:r>
    </w:p>
    <w:p w:rsidR="009524B6" w:rsidRPr="00645240" w:rsidRDefault="009524B6" w:rsidP="00645240">
      <w:pPr>
        <w:pStyle w:val="a3"/>
        <w:numPr>
          <w:ilvl w:val="0"/>
          <w:numId w:val="15"/>
        </w:numPr>
        <w:tabs>
          <w:tab w:val="left" w:pos="60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45240">
        <w:rPr>
          <w:rFonts w:cs="Times New Roman"/>
          <w:b/>
          <w:bCs/>
          <w:sz w:val="28"/>
          <w:szCs w:val="28"/>
        </w:rPr>
        <w:t>Народный оркестр белорусских народных инструментов</w:t>
      </w:r>
    </w:p>
    <w:p w:rsidR="009524B6" w:rsidRPr="00645240" w:rsidRDefault="00645240" w:rsidP="00645240">
      <w:pPr>
        <w:pStyle w:val="a3"/>
        <w:spacing w:after="0" w:line="240" w:lineRule="auto"/>
        <w:ind w:left="28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</w:t>
      </w:r>
      <w:r w:rsidR="009524B6" w:rsidRPr="00645240">
        <w:rPr>
          <w:rFonts w:cs="Times New Roman"/>
          <w:bCs/>
          <w:sz w:val="28"/>
          <w:szCs w:val="28"/>
        </w:rPr>
        <w:t>УО «Могилевский государственный колледж искусств»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Fonts w:cs="Times New Roman"/>
          <w:bCs/>
          <w:sz w:val="28"/>
          <w:szCs w:val="28"/>
          <w:u w:val="single"/>
        </w:rPr>
      </w:pPr>
      <w:r w:rsidRPr="00645240">
        <w:rPr>
          <w:rFonts w:cs="Times New Roman"/>
          <w:bCs/>
          <w:sz w:val="28"/>
          <w:szCs w:val="28"/>
          <w:u w:val="single"/>
        </w:rPr>
        <w:t>Руководитель – Говорков Александр Михайлович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645240">
        <w:rPr>
          <w:rFonts w:cs="Times New Roman"/>
          <w:b/>
          <w:bCs/>
          <w:sz w:val="28"/>
          <w:szCs w:val="28"/>
          <w:u w:val="single"/>
        </w:rPr>
        <w:t>2.</w:t>
      </w:r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 </w:t>
      </w:r>
      <w:r w:rsidRPr="00645240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Народный любительский коллектив Республики Беларусь 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645240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оркестр белорусских народных инструментов «</w:t>
      </w:r>
      <w:proofErr w:type="spellStart"/>
      <w:r w:rsidRPr="00645240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Бравэрка</w:t>
      </w:r>
      <w:proofErr w:type="spellEnd"/>
      <w:r w:rsidRPr="00645240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»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УО «Лидский государственный музыкальный колледж»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Style w:val="a4"/>
          <w:rFonts w:cs="Times New Roman"/>
          <w:bCs/>
          <w:color w:val="auto"/>
          <w:sz w:val="28"/>
          <w:szCs w:val="28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</w:rPr>
        <w:t>Руководитель – Пушкина Галина Борисовна</w:t>
      </w:r>
    </w:p>
    <w:p w:rsidR="009524B6" w:rsidRPr="00645240" w:rsidRDefault="009524B6" w:rsidP="00645240">
      <w:pPr>
        <w:pStyle w:val="a3"/>
        <w:spacing w:after="0" w:line="240" w:lineRule="auto"/>
        <w:ind w:left="709"/>
        <w:rPr>
          <w:rFonts w:cs="Times New Roman"/>
          <w:b/>
          <w:bCs/>
          <w:sz w:val="28"/>
          <w:szCs w:val="28"/>
        </w:rPr>
      </w:pPr>
      <w:r w:rsidRPr="00645240">
        <w:rPr>
          <w:rFonts w:cs="Times New Roman"/>
          <w:b/>
          <w:bCs/>
          <w:sz w:val="28"/>
          <w:szCs w:val="28"/>
          <w:u w:val="single"/>
        </w:rPr>
        <w:t>3.</w:t>
      </w:r>
      <w:r w:rsidRPr="00645240">
        <w:rPr>
          <w:rFonts w:cs="Times New Roman"/>
          <w:b/>
          <w:bCs/>
          <w:sz w:val="28"/>
          <w:szCs w:val="28"/>
        </w:rPr>
        <w:t xml:space="preserve"> </w:t>
      </w:r>
      <w:r w:rsidRPr="00645240">
        <w:rPr>
          <w:rFonts w:cs="Times New Roman"/>
          <w:b/>
          <w:bCs/>
          <w:sz w:val="28"/>
          <w:szCs w:val="28"/>
        </w:rPr>
        <w:t>Оркестр белорусских народных инструментов</w:t>
      </w:r>
    </w:p>
    <w:p w:rsidR="009524B6" w:rsidRPr="00645240" w:rsidRDefault="009524B6" w:rsidP="00645240">
      <w:pPr>
        <w:pStyle w:val="a3"/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645240">
        <w:rPr>
          <w:rFonts w:cs="Times New Roman"/>
          <w:bCs/>
          <w:sz w:val="28"/>
          <w:szCs w:val="28"/>
        </w:rPr>
        <w:t>УО «Минский государственный музыкальный колледж им. М.И. Глинки»</w:t>
      </w:r>
    </w:p>
    <w:p w:rsidR="009524B6" w:rsidRPr="00645240" w:rsidRDefault="009524B6" w:rsidP="00645240">
      <w:pPr>
        <w:pStyle w:val="a3"/>
        <w:spacing w:after="0" w:line="240" w:lineRule="auto"/>
        <w:ind w:left="717"/>
        <w:rPr>
          <w:rStyle w:val="a4"/>
          <w:rFonts w:cs="Times New Roman"/>
          <w:bCs/>
          <w:iCs/>
          <w:color w:val="auto"/>
          <w:sz w:val="28"/>
          <w:szCs w:val="28"/>
        </w:rPr>
      </w:pPr>
      <w:r w:rsidRPr="00645240">
        <w:rPr>
          <w:rStyle w:val="a4"/>
          <w:rFonts w:cs="Times New Roman"/>
          <w:bCs/>
          <w:iCs/>
          <w:color w:val="auto"/>
          <w:sz w:val="28"/>
          <w:szCs w:val="28"/>
        </w:rPr>
        <w:t>Руководитель – Гладкий Сергей Анатольевич</w:t>
      </w:r>
    </w:p>
    <w:p w:rsidR="00881939" w:rsidRPr="00881939" w:rsidRDefault="00881939" w:rsidP="00645240">
      <w:pPr>
        <w:tabs>
          <w:tab w:val="left" w:pos="600"/>
        </w:tabs>
        <w:spacing w:after="0" w:line="240" w:lineRule="auto"/>
        <w:ind w:right="-1"/>
        <w:rPr>
          <w:rFonts w:eastAsia="Calibri" w:cs="Times New Roman"/>
          <w:bCs/>
          <w:sz w:val="28"/>
          <w:szCs w:val="28"/>
          <w:u w:val="single"/>
        </w:rPr>
      </w:pPr>
    </w:p>
    <w:p w:rsidR="008B2A2D" w:rsidRPr="00881939" w:rsidRDefault="008B2A2D" w:rsidP="008B2A2D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1 степени</w:t>
      </w:r>
    </w:p>
    <w:p w:rsidR="009524B6" w:rsidRPr="00511DD6" w:rsidRDefault="00645240" w:rsidP="00645240">
      <w:pPr>
        <w:pStyle w:val="a5"/>
        <w:spacing w:before="0" w:beforeAutospacing="0" w:after="0" w:afterAutospacing="0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9524B6" w:rsidRPr="00511DD6">
        <w:rPr>
          <w:b/>
          <w:bCs/>
          <w:iCs/>
          <w:sz w:val="28"/>
          <w:szCs w:val="28"/>
        </w:rPr>
        <w:t>Заслуженный любительский коллектив Республики Беларусь</w:t>
      </w:r>
    </w:p>
    <w:p w:rsidR="009524B6" w:rsidRDefault="00645240" w:rsidP="00645240">
      <w:pPr>
        <w:pStyle w:val="a5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 w:rsidR="009524B6" w:rsidRPr="00511DD6">
        <w:rPr>
          <w:b/>
          <w:bCs/>
          <w:iCs/>
          <w:sz w:val="28"/>
          <w:szCs w:val="28"/>
        </w:rPr>
        <w:t xml:space="preserve">Оркестр белорусских народных инструментов </w:t>
      </w:r>
    </w:p>
    <w:p w:rsidR="009524B6" w:rsidRPr="00645240" w:rsidRDefault="009524B6" w:rsidP="00645240">
      <w:pPr>
        <w:pStyle w:val="a5"/>
        <w:spacing w:before="0" w:beforeAutospacing="0" w:after="0" w:afterAutospacing="0"/>
        <w:ind w:left="426" w:firstLine="283"/>
        <w:rPr>
          <w:bCs/>
          <w:iCs/>
          <w:sz w:val="28"/>
          <w:szCs w:val="28"/>
        </w:rPr>
      </w:pPr>
      <w:r w:rsidRPr="00645240">
        <w:rPr>
          <w:bCs/>
          <w:iCs/>
          <w:sz w:val="28"/>
          <w:szCs w:val="28"/>
        </w:rPr>
        <w:t>УО «</w:t>
      </w:r>
      <w:proofErr w:type="spellStart"/>
      <w:r w:rsidRPr="00645240">
        <w:rPr>
          <w:bCs/>
          <w:iCs/>
          <w:sz w:val="28"/>
          <w:szCs w:val="28"/>
        </w:rPr>
        <w:t>Мозырский</w:t>
      </w:r>
      <w:proofErr w:type="spellEnd"/>
      <w:r w:rsidRPr="00645240">
        <w:rPr>
          <w:bCs/>
          <w:iCs/>
          <w:sz w:val="28"/>
          <w:szCs w:val="28"/>
        </w:rPr>
        <w:t xml:space="preserve"> государственный музыкальный колледж»</w:t>
      </w:r>
    </w:p>
    <w:p w:rsidR="009524B6" w:rsidRPr="00645240" w:rsidRDefault="009524B6" w:rsidP="00645240">
      <w:pPr>
        <w:pStyle w:val="a5"/>
        <w:spacing w:before="0" w:beforeAutospacing="0" w:after="0" w:afterAutospacing="0"/>
        <w:ind w:left="426" w:firstLine="283"/>
        <w:rPr>
          <w:bCs/>
          <w:iCs/>
          <w:sz w:val="28"/>
          <w:szCs w:val="28"/>
          <w:u w:val="single"/>
        </w:rPr>
      </w:pPr>
      <w:r w:rsidRPr="00645240">
        <w:rPr>
          <w:bCs/>
          <w:iCs/>
          <w:sz w:val="28"/>
          <w:szCs w:val="28"/>
          <w:u w:val="single"/>
        </w:rPr>
        <w:t xml:space="preserve">Руководитель – </w:t>
      </w:r>
      <w:proofErr w:type="spellStart"/>
      <w:r w:rsidRPr="00645240">
        <w:rPr>
          <w:bCs/>
          <w:iCs/>
          <w:sz w:val="28"/>
          <w:szCs w:val="28"/>
          <w:u w:val="single"/>
        </w:rPr>
        <w:t>Метельская</w:t>
      </w:r>
      <w:proofErr w:type="spellEnd"/>
      <w:r w:rsidRPr="00645240">
        <w:rPr>
          <w:bCs/>
          <w:iCs/>
          <w:sz w:val="28"/>
          <w:szCs w:val="28"/>
          <w:u w:val="single"/>
        </w:rPr>
        <w:t xml:space="preserve"> Елена Николаевна</w:t>
      </w:r>
    </w:p>
    <w:p w:rsidR="009524B6" w:rsidRPr="00645240" w:rsidRDefault="009524B6" w:rsidP="009524B6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FF0000"/>
          <w:sz w:val="28"/>
          <w:szCs w:val="28"/>
          <w:u w:val="single"/>
          <w:lang w:eastAsia="ru-RU"/>
        </w:rPr>
      </w:pPr>
    </w:p>
    <w:p w:rsidR="009524B6" w:rsidRPr="00881939" w:rsidRDefault="009524B6" w:rsidP="009524B6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proofErr w:type="gramStart"/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Гран при</w:t>
      </w:r>
      <w:proofErr w:type="gramEnd"/>
    </w:p>
    <w:p w:rsidR="009524B6" w:rsidRPr="00586D62" w:rsidRDefault="009524B6" w:rsidP="00645240">
      <w:pPr>
        <w:pStyle w:val="a3"/>
        <w:numPr>
          <w:ilvl w:val="0"/>
          <w:numId w:val="11"/>
        </w:numPr>
        <w:spacing w:after="0" w:line="240" w:lineRule="auto"/>
        <w:ind w:hanging="8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586D62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Оркестр белорусских народных инструментов </w:t>
      </w:r>
    </w:p>
    <w:p w:rsidR="009524B6" w:rsidRPr="00645240" w:rsidRDefault="009524B6" w:rsidP="00645240">
      <w:pPr>
        <w:pStyle w:val="a3"/>
        <w:spacing w:after="0" w:line="240" w:lineRule="auto"/>
        <w:ind w:left="717" w:hanging="8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  <w:u w:val="none"/>
        </w:rPr>
        <w:t>УО «Витебский государственный «музыкальный колледж»</w:t>
      </w:r>
    </w:p>
    <w:p w:rsidR="009524B6" w:rsidRPr="00645240" w:rsidRDefault="009524B6" w:rsidP="00645240">
      <w:pPr>
        <w:pStyle w:val="a3"/>
        <w:spacing w:after="0" w:line="240" w:lineRule="auto"/>
        <w:ind w:left="717" w:hanging="8"/>
        <w:rPr>
          <w:rStyle w:val="a4"/>
          <w:rFonts w:cs="Times New Roman"/>
          <w:bCs/>
          <w:color w:val="auto"/>
          <w:sz w:val="28"/>
          <w:szCs w:val="28"/>
        </w:rPr>
      </w:pPr>
      <w:r w:rsidRPr="00645240">
        <w:rPr>
          <w:rStyle w:val="a4"/>
          <w:rFonts w:cs="Times New Roman"/>
          <w:bCs/>
          <w:color w:val="auto"/>
          <w:sz w:val="28"/>
          <w:szCs w:val="28"/>
        </w:rPr>
        <w:t>Руководитель – Тимошенко Сергей Валентинович</w:t>
      </w:r>
      <w:bookmarkStart w:id="1" w:name="_GoBack"/>
      <w:bookmarkEnd w:id="1"/>
    </w:p>
    <w:p w:rsidR="008B2A2D" w:rsidRPr="00881939" w:rsidRDefault="008B2A2D" w:rsidP="00881939">
      <w:pPr>
        <w:tabs>
          <w:tab w:val="left" w:pos="567"/>
        </w:tabs>
        <w:spacing w:after="0" w:line="240" w:lineRule="auto"/>
        <w:ind w:left="426" w:right="-1" w:hanging="153"/>
        <w:rPr>
          <w:rFonts w:eastAsia="Calibri" w:cs="Times New Roman"/>
          <w:bCs/>
          <w:sz w:val="28"/>
          <w:szCs w:val="28"/>
          <w:u w:val="single"/>
        </w:rPr>
      </w:pPr>
    </w:p>
    <w:sectPr w:rsidR="008B2A2D" w:rsidRPr="00881939" w:rsidSect="00881939">
      <w:pgSz w:w="12240" w:h="15840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4E3"/>
    <w:multiLevelType w:val="hybridMultilevel"/>
    <w:tmpl w:val="05FA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229"/>
    <w:multiLevelType w:val="hybridMultilevel"/>
    <w:tmpl w:val="A2BEBB36"/>
    <w:lvl w:ilvl="0" w:tplc="03D08D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0800A89"/>
    <w:multiLevelType w:val="hybridMultilevel"/>
    <w:tmpl w:val="0B88DD4E"/>
    <w:lvl w:ilvl="0" w:tplc="BE38D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75F8"/>
    <w:multiLevelType w:val="hybridMultilevel"/>
    <w:tmpl w:val="F17CC15C"/>
    <w:lvl w:ilvl="0" w:tplc="BFA6BF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5317A3A"/>
    <w:multiLevelType w:val="hybridMultilevel"/>
    <w:tmpl w:val="83C6B5E2"/>
    <w:lvl w:ilvl="0" w:tplc="0D50F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10059F"/>
    <w:multiLevelType w:val="hybridMultilevel"/>
    <w:tmpl w:val="258E236A"/>
    <w:lvl w:ilvl="0" w:tplc="1D2A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06E45"/>
    <w:multiLevelType w:val="hybridMultilevel"/>
    <w:tmpl w:val="92AE83A6"/>
    <w:lvl w:ilvl="0" w:tplc="E88264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C556CF"/>
    <w:multiLevelType w:val="hybridMultilevel"/>
    <w:tmpl w:val="4D1A2E78"/>
    <w:lvl w:ilvl="0" w:tplc="6FEA0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2D3302"/>
    <w:multiLevelType w:val="hybridMultilevel"/>
    <w:tmpl w:val="FD88D92E"/>
    <w:lvl w:ilvl="0" w:tplc="E29AF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C4675A"/>
    <w:multiLevelType w:val="hybridMultilevel"/>
    <w:tmpl w:val="9210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135FF"/>
    <w:multiLevelType w:val="hybridMultilevel"/>
    <w:tmpl w:val="05B6882A"/>
    <w:lvl w:ilvl="0" w:tplc="B782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A6FA5"/>
    <w:multiLevelType w:val="hybridMultilevel"/>
    <w:tmpl w:val="51C0B4AC"/>
    <w:lvl w:ilvl="0" w:tplc="5B7614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04D444F"/>
    <w:multiLevelType w:val="hybridMultilevel"/>
    <w:tmpl w:val="6A7ED2E8"/>
    <w:lvl w:ilvl="0" w:tplc="4A2CED7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4073C07"/>
    <w:multiLevelType w:val="hybridMultilevel"/>
    <w:tmpl w:val="CECAC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117F"/>
    <w:multiLevelType w:val="hybridMultilevel"/>
    <w:tmpl w:val="2250DCE0"/>
    <w:lvl w:ilvl="0" w:tplc="8E34F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36"/>
    <w:rsid w:val="002B6B73"/>
    <w:rsid w:val="00302B81"/>
    <w:rsid w:val="006104E2"/>
    <w:rsid w:val="00645240"/>
    <w:rsid w:val="00690C1A"/>
    <w:rsid w:val="007B7E1B"/>
    <w:rsid w:val="007E717F"/>
    <w:rsid w:val="00881939"/>
    <w:rsid w:val="008B2A2D"/>
    <w:rsid w:val="009524B6"/>
    <w:rsid w:val="00C0542A"/>
    <w:rsid w:val="00C5054B"/>
    <w:rsid w:val="00C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1098"/>
  <w15:chartTrackingRefBased/>
  <w15:docId w15:val="{5D3AC70D-4C5C-413B-AC3D-508CCE64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81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542A"/>
    <w:rPr>
      <w:color w:val="0563C1" w:themeColor="hyperlink"/>
      <w:u w:val="single"/>
    </w:rPr>
  </w:style>
  <w:style w:type="paragraph" w:customStyle="1" w:styleId="Default">
    <w:name w:val="Default"/>
    <w:rsid w:val="00C0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9524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2024-03-04T06:17:00Z</dcterms:created>
  <dcterms:modified xsi:type="dcterms:W3CDTF">2024-03-05T12:33:00Z</dcterms:modified>
</cp:coreProperties>
</file>